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0F3" w:rsidRPr="003600F3" w:rsidRDefault="003600F3" w:rsidP="003600F3">
      <w:pPr>
        <w:spacing w:before="60" w:after="30"/>
        <w:ind w:left="6663"/>
        <w:rPr>
          <w:rFonts w:ascii="Liberation Serif" w:hAnsi="Liberation Serif" w:cs="Liberation Serif"/>
        </w:rPr>
      </w:pPr>
      <w:r w:rsidRPr="003600F3">
        <w:rPr>
          <w:rFonts w:ascii="Liberation Serif" w:hAnsi="Liberation Serif" w:cs="Liberation Serif"/>
        </w:rPr>
        <w:t>Приложение</w:t>
      </w:r>
    </w:p>
    <w:p w:rsidR="003600F3" w:rsidRPr="003600F3" w:rsidRDefault="003600F3" w:rsidP="003600F3">
      <w:pPr>
        <w:spacing w:before="60" w:after="30"/>
        <w:ind w:left="6663"/>
        <w:rPr>
          <w:rFonts w:ascii="Liberation Serif" w:hAnsi="Liberation Serif" w:cs="Liberation Serif"/>
        </w:rPr>
      </w:pPr>
      <w:r w:rsidRPr="003600F3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3D5AB2" w:rsidRDefault="003600F3" w:rsidP="003600F3">
      <w:pPr>
        <w:spacing w:before="60" w:after="30"/>
        <w:ind w:left="6663"/>
      </w:pPr>
      <w:r w:rsidRPr="003600F3">
        <w:rPr>
          <w:rFonts w:ascii="Liberation Serif" w:hAnsi="Liberation Serif" w:cs="Liberation Serif"/>
        </w:rPr>
        <w:t xml:space="preserve">от  </w:t>
      </w:r>
      <w:r w:rsidR="00F35A92">
        <w:rPr>
          <w:rFonts w:ascii="Liberation Serif" w:hAnsi="Liberation Serif" w:cs="Liberation Serif"/>
        </w:rPr>
        <w:t>18.01.2022</w:t>
      </w:r>
      <w:r w:rsidRPr="003600F3">
        <w:rPr>
          <w:rFonts w:ascii="Liberation Serif" w:hAnsi="Liberation Serif" w:cs="Liberation Serif"/>
        </w:rPr>
        <w:t xml:space="preserve">  г.   №</w:t>
      </w:r>
      <w:bookmarkStart w:id="0" w:name="_GoBack"/>
      <w:bookmarkEnd w:id="0"/>
      <w:r w:rsidR="00F35A92">
        <w:rPr>
          <w:rFonts w:ascii="Liberation Serif" w:hAnsi="Liberation Serif" w:cs="Liberation Serif"/>
        </w:rPr>
        <w:t>40</w:t>
      </w:r>
    </w:p>
    <w:p w:rsidR="003D5AB2" w:rsidRDefault="003D5AB2">
      <w:pPr>
        <w:spacing w:before="60" w:after="30"/>
        <w:jc w:val="center"/>
      </w:pPr>
    </w:p>
    <w:p w:rsidR="000102B0" w:rsidRDefault="00A63EE2">
      <w:pPr>
        <w:spacing w:before="60" w:after="30"/>
        <w:jc w:val="center"/>
      </w:pPr>
      <w:r>
        <w:t>ОПИСАНИЕ МЕСТОПОЛОЖЕНИЯ ГРАНИЦ</w:t>
      </w:r>
    </w:p>
    <w:p w:rsidR="000102B0" w:rsidRDefault="00A63EE2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№4341 Ф. Ферма, литер: 5а)</w:t>
      </w:r>
    </w:p>
    <w:p w:rsidR="000102B0" w:rsidRDefault="00A63EE2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102B0">
        <w:trPr>
          <w:cantSplit/>
          <w:tblHeader/>
        </w:trPr>
        <w:tc>
          <w:tcPr>
            <w:tcW w:w="0" w:type="auto"/>
            <w:gridSpan w:val="3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102B0">
        <w:trPr>
          <w:cantSplit/>
          <w:tblHeader/>
        </w:trPr>
        <w:tc>
          <w:tcPr>
            <w:tcW w:w="96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102B0" w:rsidRDefault="00A63EE2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102B0">
        <w:trPr>
          <w:cantSplit/>
        </w:trPr>
        <w:tc>
          <w:tcPr>
            <w:tcW w:w="0" w:type="auto"/>
          </w:tcPr>
          <w:p w:rsidR="000102B0" w:rsidRDefault="00A63EE2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102B0" w:rsidRDefault="00A63EE2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102B0" w:rsidRDefault="00A63EE2">
            <w:pPr>
              <w:jc w:val="center"/>
            </w:pPr>
            <w:r>
              <w:t>3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102B0" w:rsidRDefault="00A63EE2">
            <w:r>
              <w:t>Местоположение объекта</w:t>
            </w:r>
          </w:p>
        </w:tc>
        <w:tc>
          <w:tcPr>
            <w:tcW w:w="4140" w:type="dxa"/>
          </w:tcPr>
          <w:p w:rsidR="000102B0" w:rsidRDefault="00A63EE2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102B0" w:rsidRDefault="00A63EE2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102B0" w:rsidRDefault="00A63EE2">
            <w:r>
              <w:t>2477 ± 17</w:t>
            </w:r>
          </w:p>
        </w:tc>
      </w:tr>
      <w:tr w:rsidR="000102B0">
        <w:tc>
          <w:tcPr>
            <w:tcW w:w="0" w:type="auto"/>
          </w:tcPr>
          <w:p w:rsidR="000102B0" w:rsidRDefault="00A63EE2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102B0" w:rsidRDefault="00A63EE2">
            <w:r>
              <w:t>Иные характеристики объекта</w:t>
            </w:r>
          </w:p>
        </w:tc>
        <w:tc>
          <w:tcPr>
            <w:tcW w:w="4140" w:type="dxa"/>
          </w:tcPr>
          <w:p w:rsidR="000102B0" w:rsidRDefault="00A63EE2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№4341 Ф. Ферма, литер: 5а)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0102B0" w:rsidRDefault="000102B0"/>
          <w:p w:rsidR="000102B0" w:rsidRDefault="00A63EE2">
            <w:r>
              <w:t>2. ВЛ-0,4 кВ от ТП №4341 Ф. Ферма, литер: 5а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451276.07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1389892.32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451272.82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1389893.53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451271.91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1389893.90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451270.37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1389893.02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451277.60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1389917.91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451283.90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1389937.54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451290.68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1389958.77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451297.31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1389979.34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451299.71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1389979.57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451323.32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1389976.58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451363.61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1389973.56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451365.61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1389975.56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451360.52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1390012.13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451352.08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1390065.46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451348.12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1390064.84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451356.56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1390011.56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451361.29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1389977.74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451323.77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1389980.55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451299.99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1389983.56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451295.85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1389983.21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451266.23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1389987.39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451265.67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1389983.43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451293.18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1389979.55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451286.88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1389959.99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451280.10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1389938.76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451273.79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1389919.10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451265.65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1389891.12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451252.84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1389893.70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451209.50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1389901.47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451188.98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1389930.54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451141.66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1389944.14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451096.29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1389956.03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451056.66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1389966.87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451031.70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1389973.68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450990.99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1389988.02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450963.49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1390000.63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450961.83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1389996.99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450989.58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1389984.27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451030.57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1389969.84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451055.60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1389963.01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451095.26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1389952.17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451140.58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1389940.29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451186.50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1389927.10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451207.20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1389897.81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451252.08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1389889.78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451267.51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1389886.71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451275.53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1389891.38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451276.07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1389892.32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102B0">
        <w:trPr>
          <w:cantSplit/>
          <w:tblHeader/>
        </w:trPr>
        <w:tc>
          <w:tcPr>
            <w:tcW w:w="0" w:type="auto"/>
            <w:gridSpan w:val="6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102B0">
        <w:tc>
          <w:tcPr>
            <w:tcW w:w="0" w:type="auto"/>
            <w:gridSpan w:val="6"/>
            <w:vAlign w:val="center"/>
          </w:tcPr>
          <w:p w:rsidR="000102B0" w:rsidRDefault="00A63EE2">
            <w:pPr>
              <w:keepLines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102B0">
        <w:trPr>
          <w:cantSplit/>
          <w:tblHeader/>
        </w:trPr>
        <w:tc>
          <w:tcPr>
            <w:tcW w:w="0" w:type="auto"/>
            <w:gridSpan w:val="8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102B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102B0">
        <w:trPr>
          <w:cantSplit/>
          <w:tblHeader/>
        </w:trPr>
        <w:tc>
          <w:tcPr>
            <w:tcW w:w="0" w:type="auto"/>
            <w:vMerge/>
          </w:tcPr>
          <w:p w:rsidR="000102B0" w:rsidRDefault="000102B0"/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  <w:tc>
          <w:tcPr>
            <w:tcW w:w="0" w:type="auto"/>
            <w:vMerge/>
          </w:tcPr>
          <w:p w:rsidR="000102B0" w:rsidRDefault="000102B0"/>
        </w:tc>
      </w:tr>
      <w:tr w:rsidR="000102B0">
        <w:trPr>
          <w:cantSplit/>
        </w:trPr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102B0" w:rsidRDefault="00A63EE2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102B0">
        <w:tc>
          <w:tcPr>
            <w:tcW w:w="0" w:type="auto"/>
            <w:gridSpan w:val="8"/>
            <w:vAlign w:val="center"/>
          </w:tcPr>
          <w:p w:rsidR="000102B0" w:rsidRDefault="00A63EE2">
            <w:pPr>
              <w:keepLines/>
            </w:pPr>
            <w:r>
              <w:t>-</w:t>
            </w:r>
          </w:p>
        </w:tc>
      </w:tr>
      <w:tr w:rsidR="000102B0">
        <w:tc>
          <w:tcPr>
            <w:tcW w:w="16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102B0" w:rsidRDefault="00A63EE2">
            <w:pPr>
              <w:keepLines/>
              <w:jc w:val="center"/>
            </w:pPr>
            <w:r>
              <w:t>-</w:t>
            </w:r>
          </w:p>
        </w:tc>
      </w:tr>
    </w:tbl>
    <w:p w:rsidR="000102B0" w:rsidRDefault="000102B0">
      <w:pPr>
        <w:sectPr w:rsidR="000102B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0102B0" w:rsidTr="00CA5BB4"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 w:rsidP="0005061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50610">
              <w:t>публичного сервитута</w:t>
            </w:r>
          </w:p>
        </w:tc>
      </w:tr>
      <w:tr w:rsidR="000102B0" w:rsidTr="00CA5BB4">
        <w:tc>
          <w:tcPr>
            <w:tcW w:w="10196" w:type="dxa"/>
            <w:gridSpan w:val="3"/>
            <w:tcBorders>
              <w:bottom w:val="nil"/>
            </w:tcBorders>
          </w:tcPr>
          <w:p w:rsidR="000102B0" w:rsidRDefault="00A63EE2" w:rsidP="00050610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0F7657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DXckUq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050610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0525443b-8dff-4c74-8c1e-ecb9e6717d0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525443b-8dff-4c74-8c1e-ecb9e6717d0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3"/>
            <w:tcBorders>
              <w:top w:val="nil"/>
            </w:tcBorders>
          </w:tcPr>
          <w:p w:rsidR="000102B0" w:rsidRDefault="00A63EE2" w:rsidP="00050610">
            <w:pPr>
              <w:keepNext/>
              <w:keepLines/>
              <w:jc w:val="center"/>
            </w:pPr>
            <w:bookmarkStart w:id="1" w:name="KP_PLAN_PAGE"/>
            <w:r>
              <w:t>Масштаб 1:329</w:t>
            </w:r>
            <w:bookmarkEnd w:id="1"/>
            <w:r w:rsidR="00050610">
              <w:t>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0102B0" w:rsidRDefault="00A63EE2" w:rsidP="006162A4">
            <w:r>
              <w:t xml:space="preserve">Условные обозначения представлены на листе </w:t>
            </w:r>
            <w:r w:rsidR="006162A4">
              <w:t>5</w:t>
            </w:r>
          </w:p>
        </w:tc>
      </w:tr>
      <w:tr w:rsidR="00CA5BB4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CA5BB4" w:rsidRDefault="00CA5BB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CA5BB4" w:rsidRDefault="00CA5BB4"/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02B0" w:rsidRDefault="000102B0">
            <w:pPr>
              <w:spacing w:before="180" w:after="60"/>
            </w:pPr>
          </w:p>
        </w:tc>
        <w:tc>
          <w:tcPr>
            <w:tcW w:w="5353" w:type="dxa"/>
          </w:tcPr>
          <w:p w:rsidR="000102B0" w:rsidRDefault="000102B0">
            <w:pPr>
              <w:spacing w:before="180" w:after="60"/>
              <w:jc w:val="center"/>
            </w:pP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02B0" w:rsidRDefault="000102B0">
            <w:pPr>
              <w:spacing w:before="420" w:after="40"/>
            </w:pPr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102B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6162A4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6162A4" w:rsidRDefault="006162A4" w:rsidP="006162A4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6162A4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6162A4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номера опоры ВЛ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Характерная точка границы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Надписи кадастрового номера земельного участка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Обозначение объекта электросетевого хозяйства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Граница кадастрового квартала</w:t>
                  </w:r>
                </w:p>
              </w:tc>
            </w:tr>
            <w:tr w:rsidR="006162A4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6162A4" w:rsidRDefault="006162A4" w:rsidP="006162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6162A4" w:rsidRDefault="006162A4" w:rsidP="006162A4">
                  <w:r>
                    <w:t>Обозначение кадастрового квартала</w:t>
                  </w:r>
                </w:p>
              </w:tc>
            </w:tr>
          </w:tbl>
          <w:p w:rsidR="000102B0" w:rsidRDefault="000102B0">
            <w:pPr>
              <w:spacing w:before="60" w:after="60"/>
              <w:jc w:val="center"/>
            </w:pPr>
          </w:p>
        </w:tc>
      </w:tr>
    </w:tbl>
    <w:p w:rsidR="000102B0" w:rsidRDefault="000102B0">
      <w:pPr>
        <w:sectPr w:rsidR="000102B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0102B0" w:rsidTr="00CA5BB4">
        <w:trPr>
          <w:cantSplit/>
          <w:tblHeader/>
        </w:trPr>
        <w:tc>
          <w:tcPr>
            <w:tcW w:w="10196" w:type="dxa"/>
            <w:gridSpan w:val="2"/>
          </w:tcPr>
          <w:p w:rsidR="000102B0" w:rsidRDefault="00CA5BB4">
            <w:pPr>
              <w:spacing w:before="60" w:after="60"/>
              <w:jc w:val="center"/>
            </w:pPr>
            <w:r w:rsidRPr="00CA5BB4">
              <w:lastRenderedPageBreak/>
              <w:t>План границ публичного сервитута</w:t>
            </w:r>
          </w:p>
        </w:tc>
      </w:tr>
      <w:tr w:rsidR="000102B0" w:rsidTr="00CA5BB4">
        <w:tc>
          <w:tcPr>
            <w:tcW w:w="10196" w:type="dxa"/>
            <w:gridSpan w:val="2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Выносной лист № 1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911193ef-eb8e-4164-afe4-c3dd804484d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11193ef-eb8e-4164-afe4-c3dd804484d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2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</w:tcPr>
          <w:p w:rsidR="000102B0" w:rsidRDefault="00A63EE2">
            <w:r>
              <w:t xml:space="preserve"> </w:t>
            </w:r>
          </w:p>
        </w:tc>
      </w:tr>
      <w:tr w:rsidR="00CA5BB4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CA5BB4" w:rsidRDefault="00CA5BB4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CA5BB4" w:rsidRDefault="00CA5BB4"/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9318"/>
      </w:tblGrid>
      <w:tr w:rsidR="000102B0" w:rsidTr="00CA5BB4">
        <w:trPr>
          <w:cantSplit/>
          <w:tblHeader/>
        </w:trPr>
        <w:tc>
          <w:tcPr>
            <w:tcW w:w="10196" w:type="dxa"/>
            <w:gridSpan w:val="2"/>
          </w:tcPr>
          <w:p w:rsidR="000102B0" w:rsidRDefault="00CA5BB4" w:rsidP="00CA5BB4">
            <w:pPr>
              <w:spacing w:before="60" w:after="60"/>
              <w:jc w:val="center"/>
            </w:pPr>
            <w:r w:rsidRPr="00CA5BB4">
              <w:lastRenderedPageBreak/>
              <w:t>План границ публичного сервитута</w:t>
            </w:r>
          </w:p>
        </w:tc>
      </w:tr>
      <w:tr w:rsidR="000102B0" w:rsidTr="00CA5BB4">
        <w:tc>
          <w:tcPr>
            <w:tcW w:w="10196" w:type="dxa"/>
            <w:gridSpan w:val="2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3" name="3d3d234e-14cc-40bf-ab2b-325fd6ad269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d3d234e-14cc-40bf-ab2b-325fd6ad269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2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2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  <w:tcBorders>
              <w:bottom w:val="single" w:sz="4" w:space="0" w:color="auto"/>
            </w:tcBorders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  <w:tcBorders>
              <w:bottom w:val="single" w:sz="4" w:space="0" w:color="auto"/>
            </w:tcBorders>
          </w:tcPr>
          <w:p w:rsidR="000102B0" w:rsidRDefault="00A63EE2">
            <w:r>
              <w:t xml:space="preserve"> </w:t>
            </w:r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0102B0" w:rsidTr="00CA5BB4"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0102B0" w:rsidTr="00CA5BB4">
        <w:tc>
          <w:tcPr>
            <w:tcW w:w="10196" w:type="dxa"/>
            <w:gridSpan w:val="3"/>
            <w:tcBorders>
              <w:bottom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lastRenderedPageBreak/>
              <w:t>Выносной лист № 3</w:t>
            </w:r>
          </w:p>
          <w:p w:rsidR="000102B0" w:rsidRDefault="0005061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4" name="6a61a543-e9b5-4925-be5c-84c67edcc35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a61a543-e9b5-4925-be5c-84c67edcc35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02B0" w:rsidTr="00CA5BB4">
        <w:tc>
          <w:tcPr>
            <w:tcW w:w="10196" w:type="dxa"/>
            <w:gridSpan w:val="3"/>
            <w:tcBorders>
              <w:top w:val="nil"/>
            </w:tcBorders>
          </w:tcPr>
          <w:p w:rsidR="000102B0" w:rsidRDefault="00A63EE2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0102B0" w:rsidRDefault="00A63EE2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6162A4">
              <w:t xml:space="preserve"> лист 5</w:t>
            </w:r>
          </w:p>
        </w:tc>
      </w:tr>
      <w:tr w:rsidR="000102B0" w:rsidTr="00CA5BB4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0102B0" w:rsidRDefault="000102B0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0102B0" w:rsidRDefault="00A63EE2">
            <w:r>
              <w:t xml:space="preserve"> </w:t>
            </w: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0102B0" w:rsidRDefault="000102B0">
            <w:pPr>
              <w:spacing w:before="180" w:after="60"/>
            </w:pPr>
          </w:p>
        </w:tc>
        <w:tc>
          <w:tcPr>
            <w:tcW w:w="5353" w:type="dxa"/>
          </w:tcPr>
          <w:p w:rsidR="000102B0" w:rsidRDefault="000102B0">
            <w:pPr>
              <w:spacing w:before="180" w:after="60"/>
              <w:jc w:val="center"/>
            </w:pPr>
          </w:p>
        </w:tc>
      </w:tr>
      <w:tr w:rsidR="000102B0" w:rsidTr="00CA5BB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0102B0" w:rsidRDefault="000102B0">
            <w:pPr>
              <w:spacing w:before="420" w:after="40"/>
            </w:pPr>
          </w:p>
        </w:tc>
      </w:tr>
    </w:tbl>
    <w:p w:rsidR="000102B0" w:rsidRDefault="000102B0">
      <w:pPr>
        <w:sectPr w:rsidR="000102B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:rsidR="00A63EE2" w:rsidRDefault="00A63EE2"/>
    <w:sectPr w:rsidR="00A63EE2" w:rsidSect="000102B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0102B0"/>
    <w:rsid w:val="000102B0"/>
    <w:rsid w:val="00023C3F"/>
    <w:rsid w:val="00050610"/>
    <w:rsid w:val="000F7657"/>
    <w:rsid w:val="003600F3"/>
    <w:rsid w:val="003D5AB2"/>
    <w:rsid w:val="00580FC2"/>
    <w:rsid w:val="006162A4"/>
    <w:rsid w:val="00A63EE2"/>
    <w:rsid w:val="00B453CA"/>
    <w:rsid w:val="00CA5BB4"/>
    <w:rsid w:val="00F35A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02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102B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80FC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80FC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911</Words>
  <Characters>5195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6094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2021-10-08T05:07:00Z</cp:lastPrinted>
  <dcterms:created xsi:type="dcterms:W3CDTF">2021-10-08T05:09:00Z</dcterms:created>
  <dcterms:modified xsi:type="dcterms:W3CDTF">2022-01-18T08:59:00Z</dcterms:modified>
</cp:coreProperties>
</file>